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136" w:rsidRDefault="005A6136" w:rsidP="005A613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5A6136" w:rsidRPr="005009AE" w:rsidRDefault="005A6136" w:rsidP="005A6136">
      <w:pPr>
        <w:jc w:val="center"/>
        <w:rPr>
          <w:rFonts w:ascii="Times New Roman" w:hAnsi="Times New Roman" w:cs="Times New Roman"/>
          <w:sz w:val="24"/>
          <w:szCs w:val="24"/>
        </w:rPr>
      </w:pPr>
      <w:r w:rsidRPr="005009AE">
        <w:rPr>
          <w:rFonts w:ascii="Times New Roman" w:hAnsi="Times New Roman" w:cs="Times New Roman"/>
          <w:sz w:val="24"/>
          <w:szCs w:val="24"/>
        </w:rPr>
        <w:t xml:space="preserve"> работы профсоюзной организации </w:t>
      </w:r>
    </w:p>
    <w:p w:rsidR="005A6136" w:rsidRDefault="005A6136" w:rsidP="005A6136">
      <w:pPr>
        <w:jc w:val="center"/>
        <w:rPr>
          <w:rFonts w:ascii="Times New Roman" w:hAnsi="Times New Roman" w:cs="Times New Roman"/>
          <w:sz w:val="24"/>
          <w:szCs w:val="24"/>
        </w:rPr>
      </w:pPr>
      <w:r w:rsidRPr="005009AE"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 w:rsidRPr="005009AE">
        <w:rPr>
          <w:rFonts w:ascii="Times New Roman" w:hAnsi="Times New Roman" w:cs="Times New Roman"/>
          <w:sz w:val="24"/>
          <w:szCs w:val="24"/>
        </w:rPr>
        <w:t>Аюская</w:t>
      </w:r>
      <w:proofErr w:type="spellEnd"/>
      <w:r w:rsidRPr="005009AE">
        <w:rPr>
          <w:rFonts w:ascii="Times New Roman" w:hAnsi="Times New Roman" w:cs="Times New Roman"/>
          <w:sz w:val="24"/>
          <w:szCs w:val="24"/>
        </w:rPr>
        <w:t xml:space="preserve"> ООШ имени </w:t>
      </w:r>
      <w:proofErr w:type="spellStart"/>
      <w:r w:rsidRPr="005009AE">
        <w:rPr>
          <w:rFonts w:ascii="Times New Roman" w:hAnsi="Times New Roman" w:cs="Times New Roman"/>
          <w:sz w:val="24"/>
          <w:szCs w:val="24"/>
        </w:rPr>
        <w:t>Р.Х.Кагирова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09AE">
        <w:rPr>
          <w:rFonts w:ascii="Times New Roman" w:hAnsi="Times New Roman" w:cs="Times New Roman"/>
          <w:sz w:val="24"/>
          <w:szCs w:val="24"/>
        </w:rPr>
        <w:t>Мензелинского</w:t>
      </w:r>
      <w:proofErr w:type="spellEnd"/>
      <w:r w:rsidRPr="005009AE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5A6136" w:rsidRPr="005009AE" w:rsidRDefault="003101BB" w:rsidP="005A613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r w:rsidR="003E29CA">
        <w:rPr>
          <w:rFonts w:ascii="Times New Roman" w:hAnsi="Times New Roman" w:cs="Times New Roman"/>
          <w:sz w:val="24"/>
          <w:szCs w:val="24"/>
        </w:rPr>
        <w:t>4</w:t>
      </w:r>
      <w:r w:rsidR="005A6136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826"/>
        <w:gridCol w:w="2393"/>
        <w:gridCol w:w="2393"/>
      </w:tblGrid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5A6136" w:rsidRPr="005009AE" w:rsidRDefault="005A6136" w:rsidP="00162E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Составление сметы расходов финансовых сре</w:t>
            </w:r>
            <w:proofErr w:type="gramStart"/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дств</w:t>
            </w:r>
            <w:r w:rsidR="00856215">
              <w:rPr>
                <w:rFonts w:ascii="Times New Roman" w:hAnsi="Times New Roman" w:cs="Times New Roman"/>
                <w:sz w:val="24"/>
                <w:szCs w:val="24"/>
              </w:rPr>
              <w:t xml:space="preserve"> пр</w:t>
            </w:r>
            <w:proofErr w:type="gramEnd"/>
            <w:r w:rsidR="00856215">
              <w:rPr>
                <w:rFonts w:ascii="Times New Roman" w:hAnsi="Times New Roman" w:cs="Times New Roman"/>
                <w:sz w:val="24"/>
                <w:szCs w:val="24"/>
              </w:rPr>
              <w:t>офсоюзной организации на 202</w:t>
            </w:r>
            <w:r w:rsidR="003E29C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D7C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</w:tc>
        <w:tc>
          <w:tcPr>
            <w:tcW w:w="2393" w:type="dxa"/>
            <w:vMerge w:val="restart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D7C23" w:rsidP="00162E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856215">
              <w:rPr>
                <w:rFonts w:ascii="Times New Roman" w:hAnsi="Times New Roman" w:cs="Times New Roman"/>
                <w:sz w:val="24"/>
                <w:szCs w:val="24"/>
              </w:rPr>
              <w:t>тверждение плана работа на 202</w:t>
            </w:r>
            <w:r w:rsidR="003E29C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bookmarkStart w:id="0" w:name="_GoBack"/>
            <w:bookmarkEnd w:id="0"/>
            <w:r w:rsidR="00B658B8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3F1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6136" w:rsidRPr="005009AE"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РСПО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Проведение рейдов по учебным кабинетам с целью анализа состояния охраны труда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инспектор по охране труда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вечера, посвященного 23 февраля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Утверждение соглашение по охране труда между администрацией и профсоюзной организацией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инспектор по охране труда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вечера, посвященного 8 марта</w:t>
            </w:r>
          </w:p>
        </w:tc>
        <w:tc>
          <w:tcPr>
            <w:tcW w:w="2393" w:type="dxa"/>
            <w:vMerge w:val="restart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спартакиады учителей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Проведение рейдов по проверке организации питания в столовой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Проведение профсоюзного собрания о выполнении коллективного договор</w:t>
            </w:r>
            <w:proofErr w:type="gramStart"/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 пункта «Оплата труда»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профсоюзной организации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 Утверждение правила внутреннего трудового распорядка</w:t>
            </w:r>
          </w:p>
        </w:tc>
        <w:tc>
          <w:tcPr>
            <w:tcW w:w="2393" w:type="dxa"/>
            <w:vMerge w:val="restart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проверки обеспеченности работников средствами пожарной 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безопасности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инспектор по охране труда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Участие в работе по благоустройству и озеленение территорий</w:t>
            </w:r>
          </w:p>
        </w:tc>
        <w:tc>
          <w:tcPr>
            <w:tcW w:w="2393" w:type="dxa"/>
            <w:vMerge w:val="restart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культмассовая комиссия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Проведение заседания профкома о примерной тарификации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Отдых на природе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Проведение рейдов по учебным кабинетам с целью анализа состояния охраны труда</w:t>
            </w:r>
          </w:p>
        </w:tc>
        <w:tc>
          <w:tcPr>
            <w:tcW w:w="2393" w:type="dxa"/>
            <w:vMerge w:val="restart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Июнь-июль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инспектор по охране труда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Проведение профсоюзного собрания о выполнении коллективного договор</w:t>
            </w:r>
            <w:proofErr w:type="gramStart"/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 пункта «Трудовые отношения, рабочее время, время отдыха»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профсоюзной организации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Согласование с администрацией тарификацию и расписание уроков</w:t>
            </w:r>
          </w:p>
        </w:tc>
        <w:tc>
          <w:tcPr>
            <w:tcW w:w="2393" w:type="dxa"/>
            <w:vMerge w:val="restart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Подготовка к августовской конференции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члены профсоюзной организации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Подготовка праздника 1 сентября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члены профсоюзной организации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профсоюзного собрания  о выполнении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коллективного договора-пункта «У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лучшение условий труда и обучения»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инструкции по охране труда</w:t>
            </w:r>
          </w:p>
        </w:tc>
        <w:tc>
          <w:tcPr>
            <w:tcW w:w="2393" w:type="dxa"/>
            <w:vMerge w:val="restart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инспектор по охране труда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Оформление уголка профсоюза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заседания профкома 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«Организация питания в столовой»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5009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профкома 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Дня пожилого человека</w:t>
            </w:r>
          </w:p>
        </w:tc>
        <w:tc>
          <w:tcPr>
            <w:tcW w:w="2393" w:type="dxa"/>
            <w:vMerge w:val="restart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культмассовая комиссия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дня Учителя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культмассовая комиссия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и проведении аттестации учителей</w:t>
            </w:r>
          </w:p>
        </w:tc>
        <w:tc>
          <w:tcPr>
            <w:tcW w:w="2393" w:type="dxa"/>
            <w:vMerge w:val="restart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Проведение рейдов по учебным кабинетам с целью анализа состояния охраны труда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инспектор по охране труда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Подготовка к конкурсу «Учитель года»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культмассовая комиссия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праздника «Новый год»</w:t>
            </w:r>
          </w:p>
        </w:tc>
        <w:tc>
          <w:tcPr>
            <w:tcW w:w="2393" w:type="dxa"/>
            <w:vMerge w:val="restart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Директор школы,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культмассовая комиссия</w:t>
            </w:r>
          </w:p>
        </w:tc>
      </w:tr>
      <w:tr w:rsidR="005A6136" w:rsidTr="0074569D">
        <w:tc>
          <w:tcPr>
            <w:tcW w:w="959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</w:t>
            </w:r>
          </w:p>
        </w:tc>
        <w:tc>
          <w:tcPr>
            <w:tcW w:w="2393" w:type="dxa"/>
            <w:vMerge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6136" w:rsidRPr="005009AE" w:rsidRDefault="005A6136" w:rsidP="00745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9AE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</w:t>
            </w:r>
          </w:p>
        </w:tc>
      </w:tr>
    </w:tbl>
    <w:p w:rsidR="005A6136" w:rsidRPr="0066024D" w:rsidRDefault="005A6136" w:rsidP="005A6136">
      <w:pPr>
        <w:rPr>
          <w:rFonts w:ascii="Times New Roman" w:hAnsi="Times New Roman" w:cs="Times New Roman"/>
          <w:sz w:val="28"/>
          <w:szCs w:val="28"/>
        </w:rPr>
      </w:pPr>
    </w:p>
    <w:p w:rsidR="005A6136" w:rsidRPr="005009AE" w:rsidRDefault="005A6136" w:rsidP="005A6136">
      <w:pPr>
        <w:tabs>
          <w:tab w:val="left" w:pos="3919"/>
        </w:tabs>
        <w:rPr>
          <w:rFonts w:ascii="Times New Roman" w:hAnsi="Times New Roman" w:cs="Times New Roman"/>
          <w:sz w:val="24"/>
          <w:szCs w:val="24"/>
        </w:rPr>
      </w:pPr>
      <w:r w:rsidRPr="005009AE">
        <w:rPr>
          <w:rFonts w:ascii="Times New Roman" w:hAnsi="Times New Roman" w:cs="Times New Roman"/>
          <w:sz w:val="24"/>
          <w:szCs w:val="24"/>
        </w:rPr>
        <w:t>Председатель профкома:__________</w:t>
      </w:r>
      <w:proofErr w:type="spellStart"/>
      <w:r w:rsidR="00AB354D">
        <w:rPr>
          <w:rFonts w:ascii="Times New Roman" w:hAnsi="Times New Roman" w:cs="Times New Roman"/>
          <w:sz w:val="24"/>
          <w:szCs w:val="24"/>
        </w:rPr>
        <w:t>Г.Г</w:t>
      </w:r>
      <w:r w:rsidRPr="005009AE">
        <w:rPr>
          <w:rFonts w:ascii="Times New Roman" w:hAnsi="Times New Roman" w:cs="Times New Roman"/>
          <w:sz w:val="24"/>
          <w:szCs w:val="24"/>
        </w:rPr>
        <w:t>.Фаррахова</w:t>
      </w:r>
      <w:proofErr w:type="spellEnd"/>
    </w:p>
    <w:p w:rsidR="005A6136" w:rsidRDefault="005A6136" w:rsidP="005A6136">
      <w:pPr>
        <w:jc w:val="center"/>
        <w:rPr>
          <w:b/>
          <w:sz w:val="32"/>
          <w:szCs w:val="32"/>
          <w:lang w:val="tt-RU"/>
        </w:rPr>
      </w:pPr>
    </w:p>
    <w:p w:rsidR="005A6136" w:rsidRDefault="005A6136" w:rsidP="005A6136">
      <w:pPr>
        <w:jc w:val="center"/>
        <w:rPr>
          <w:b/>
          <w:sz w:val="32"/>
          <w:szCs w:val="32"/>
          <w:lang w:val="tt-RU"/>
        </w:rPr>
      </w:pPr>
    </w:p>
    <w:p w:rsidR="005A6136" w:rsidRDefault="005A6136" w:rsidP="005A6136"/>
    <w:p w:rsidR="005A6136" w:rsidRDefault="005A6136" w:rsidP="005A6136"/>
    <w:p w:rsidR="00DE6962" w:rsidRDefault="003E29CA"/>
    <w:sectPr w:rsidR="00DE6962" w:rsidSect="00CD57F8">
      <w:pgSz w:w="11906" w:h="16838"/>
      <w:pgMar w:top="1134" w:right="850" w:bottom="1134" w:left="1701" w:header="708" w:footer="708" w:gutter="0"/>
      <w:pgBorders w:offsetFrom="page">
        <w:top w:val="confettiStreamers" w:sz="31" w:space="24" w:color="auto"/>
        <w:left w:val="confettiStreamers" w:sz="31" w:space="24" w:color="auto"/>
        <w:bottom w:val="confettiStreamers" w:sz="31" w:space="24" w:color="auto"/>
        <w:right w:val="confettiStreamers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05D2"/>
    <w:rsid w:val="00162EDC"/>
    <w:rsid w:val="003101BB"/>
    <w:rsid w:val="003805D2"/>
    <w:rsid w:val="003E29CA"/>
    <w:rsid w:val="003F175D"/>
    <w:rsid w:val="00424D83"/>
    <w:rsid w:val="0054741C"/>
    <w:rsid w:val="005A6136"/>
    <w:rsid w:val="005D7C23"/>
    <w:rsid w:val="006B2375"/>
    <w:rsid w:val="0073756A"/>
    <w:rsid w:val="00824141"/>
    <w:rsid w:val="00856215"/>
    <w:rsid w:val="00AB354D"/>
    <w:rsid w:val="00AD4E1A"/>
    <w:rsid w:val="00B658B8"/>
    <w:rsid w:val="00CF19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13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61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10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01BB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1A5B7F-D13C-4EB9-BF54-1E2CEBAA3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1</Pages>
  <Words>554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16</cp:revision>
  <cp:lastPrinted>2022-03-23T07:01:00Z</cp:lastPrinted>
  <dcterms:created xsi:type="dcterms:W3CDTF">2017-11-11T17:32:00Z</dcterms:created>
  <dcterms:modified xsi:type="dcterms:W3CDTF">2024-03-03T16:45:00Z</dcterms:modified>
</cp:coreProperties>
</file>